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38D9896F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B3BBB">
        <w:rPr>
          <w:sz w:val="28"/>
          <w:szCs w:val="28"/>
        </w:rPr>
        <w:t>66</w:t>
      </w:r>
      <w:r w:rsidR="00D37F44">
        <w:rPr>
          <w:sz w:val="28"/>
          <w:szCs w:val="28"/>
        </w:rPr>
        <w:t>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B3BBB">
        <w:rPr>
          <w:sz w:val="28"/>
          <w:szCs w:val="28"/>
        </w:rPr>
        <w:t>8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0474325A" w14:textId="77777777" w:rsidR="00D37F44" w:rsidRDefault="00B60A3A" w:rsidP="00D37F44">
      <w:pPr>
        <w:rPr>
          <w:b/>
          <w:color w:val="00000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D37F44">
        <w:rPr>
          <w:rStyle w:val="fontstyle01"/>
          <w:rFonts w:ascii="Times New Roman" w:hAnsi="Times New Roman"/>
          <w:b/>
          <w:color w:val="002060"/>
        </w:rPr>
        <w:t xml:space="preserve">О </w:t>
      </w:r>
      <w:r w:rsidR="00D37F44" w:rsidRPr="00D37F44">
        <w:rPr>
          <w:rFonts w:ascii="TimesNewRomanPS-BoldMT" w:hAnsi="TimesNewRomanPS-BoldMT"/>
          <w:b/>
          <w:bCs/>
          <w:color w:val="000000"/>
          <w:sz w:val="28"/>
          <w:szCs w:val="28"/>
        </w:rPr>
        <w:t>проведении республиканской олимпиады</w:t>
      </w:r>
      <w:r w:rsidR="00D37F44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D37F44" w:rsidRPr="00D37F44">
        <w:rPr>
          <w:rFonts w:ascii="TimesNewRomanPS-BoldMT" w:hAnsi="TimesNewRomanPS-BoldMT"/>
          <w:b/>
          <w:bCs/>
          <w:color w:val="000000"/>
          <w:sz w:val="28"/>
          <w:szCs w:val="28"/>
        </w:rPr>
        <w:t>для учителей физики и математики «Педагогический Олимп»</w:t>
      </w:r>
      <w:r w:rsidR="00D37F44" w:rsidRPr="00D37F44">
        <w:t xml:space="preserve"> </w:t>
      </w:r>
      <w:bookmarkEnd w:id="0"/>
      <w:r w:rsidR="00273D0B" w:rsidRPr="00EB52FB">
        <w:rPr>
          <w:b/>
          <w:color w:val="000000"/>
          <w:sz w:val="28"/>
          <w:szCs w:val="28"/>
        </w:rPr>
        <w:t xml:space="preserve">  </w:t>
      </w:r>
    </w:p>
    <w:p w14:paraId="4EDCF612" w14:textId="2D14C1A4" w:rsidR="00791739" w:rsidRDefault="00D37F44" w:rsidP="00D37F44">
      <w:pPr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F43867C" w14:textId="11471E52" w:rsidR="000B3BBB" w:rsidRDefault="000B3BBB" w:rsidP="00D37F44">
      <w:pPr>
        <w:ind w:firstLine="567"/>
        <w:jc w:val="both"/>
        <w:rPr>
          <w:rFonts w:ascii="TimesNewRomanPSMT" w:hAnsi="TimesNewRomanPSMT"/>
          <w:b/>
          <w:color w:val="002060"/>
          <w:sz w:val="28"/>
          <w:szCs w:val="28"/>
        </w:rPr>
      </w:pPr>
      <w:r>
        <w:rPr>
          <w:rStyle w:val="fontstyle01"/>
        </w:rPr>
        <w:t>В соответствии с исполнением регионального плана мероприятий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повышению качества математического и естественно-научного образования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Республики Дагестан на период до 2030 года, утвержденного приказом от 24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июня 2025 года № 05-02-790/25, </w:t>
      </w:r>
      <w:r w:rsidR="00D37F44" w:rsidRPr="00D37F44">
        <w:rPr>
          <w:rFonts w:ascii="TimesNewRomanPSMT" w:hAnsi="TimesNewRomanPSMT"/>
          <w:color w:val="000000"/>
          <w:sz w:val="28"/>
          <w:szCs w:val="28"/>
        </w:rPr>
        <w:t>в целях выявления учителей физики</w:t>
      </w:r>
      <w:r w:rsidR="00D37F44" w:rsidRPr="00D37F44">
        <w:rPr>
          <w:rFonts w:ascii="TimesNewRomanPSMT" w:hAnsi="TimesNewRomanPSMT"/>
          <w:color w:val="000000"/>
          <w:sz w:val="28"/>
          <w:szCs w:val="28"/>
        </w:rPr>
        <w:br/>
        <w:t>и математики, обладающих высоким уровнем предметной подготовки</w:t>
      </w:r>
      <w:r w:rsidR="00D37F44" w:rsidRPr="00D37F44">
        <w:rPr>
          <w:rFonts w:ascii="TimesNewRomanPSMT" w:hAnsi="TimesNewRomanPSMT"/>
          <w:color w:val="000000"/>
          <w:sz w:val="28"/>
          <w:szCs w:val="28"/>
        </w:rPr>
        <w:br/>
        <w:t>и методической культуры для дальнейшего вовлечения в работу с одарёнными</w:t>
      </w:r>
      <w:r w:rsidR="00D37F44" w:rsidRPr="00D37F44">
        <w:rPr>
          <w:rFonts w:ascii="TimesNewRomanPSMT" w:hAnsi="TimesNewRomanPSMT"/>
          <w:color w:val="000000"/>
          <w:sz w:val="28"/>
          <w:szCs w:val="28"/>
        </w:rPr>
        <w:br/>
        <w:t>детьми</w:t>
      </w:r>
      <w:r w:rsidR="00D37F44">
        <w:rPr>
          <w:rFonts w:ascii="TimesNewRomanPSMT" w:hAnsi="TimesNewRomanPSMT"/>
          <w:color w:val="000000"/>
          <w:sz w:val="28"/>
          <w:szCs w:val="28"/>
        </w:rPr>
        <w:t>,</w:t>
      </w:r>
      <w:r w:rsidR="00D37F44" w:rsidRPr="00D37F44">
        <w:t xml:space="preserve"> </w:t>
      </w:r>
      <w:r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>сообщает</w:t>
      </w:r>
      <w:r>
        <w:rPr>
          <w:rFonts w:ascii="TimesNewRomanPSMT" w:hAnsi="TimesNewRomanPSMT"/>
          <w:color w:val="000000"/>
          <w:sz w:val="28"/>
          <w:szCs w:val="28"/>
        </w:rPr>
        <w:t>, что М</w:t>
      </w:r>
      <w:r w:rsidR="006C6AA5">
        <w:rPr>
          <w:rStyle w:val="fontstyle01"/>
        </w:rPr>
        <w:t>инистерств</w:t>
      </w:r>
      <w:r>
        <w:rPr>
          <w:rStyle w:val="fontstyle01"/>
        </w:rPr>
        <w:t>ом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>образования и науки Республики Дагестан</w:t>
      </w:r>
      <w:r>
        <w:rPr>
          <w:rStyle w:val="fontstyle01"/>
        </w:rPr>
        <w:t xml:space="preserve"> издан приказ №05/1-5</w:t>
      </w:r>
      <w:r w:rsidR="00D37F44">
        <w:rPr>
          <w:rStyle w:val="fontstyle01"/>
        </w:rPr>
        <w:t>63</w:t>
      </w:r>
      <w:r>
        <w:rPr>
          <w:rStyle w:val="fontstyle01"/>
        </w:rPr>
        <w:t xml:space="preserve">/26 от 06.05.2026г. </w:t>
      </w:r>
      <w:r w:rsidR="00D37F44">
        <w:rPr>
          <w:rStyle w:val="fontstyle01"/>
        </w:rPr>
        <w:t>«</w:t>
      </w:r>
      <w:r w:rsidR="00D37F44" w:rsidRPr="00D37F44">
        <w:rPr>
          <w:rStyle w:val="fontstyle01"/>
        </w:rPr>
        <w:t>О проведении республиканской олимпиады</w:t>
      </w:r>
      <w:r w:rsidR="00D37F44">
        <w:rPr>
          <w:rStyle w:val="fontstyle01"/>
        </w:rPr>
        <w:t xml:space="preserve"> </w:t>
      </w:r>
      <w:r w:rsidR="00D37F44" w:rsidRPr="00D37F44">
        <w:rPr>
          <w:rStyle w:val="fontstyle01"/>
        </w:rPr>
        <w:t>для учителей физики и математики общеобразовательных организаций</w:t>
      </w:r>
      <w:r w:rsidR="00D37F44">
        <w:rPr>
          <w:rStyle w:val="fontstyle01"/>
        </w:rPr>
        <w:t xml:space="preserve"> </w:t>
      </w:r>
      <w:r w:rsidR="00D37F44" w:rsidRPr="00D37F44">
        <w:rPr>
          <w:rStyle w:val="fontstyle01"/>
        </w:rPr>
        <w:t>Республики Дагестан «Педагогический Олимп»</w:t>
      </w:r>
      <w:r w:rsidR="00D37F44">
        <w:rPr>
          <w:rStyle w:val="fontstyle01"/>
        </w:rPr>
        <w:t>.</w:t>
      </w:r>
    </w:p>
    <w:p w14:paraId="05BA908E" w14:textId="6919CC6A" w:rsidR="000B3BBB" w:rsidRDefault="00D37F44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>Олимпиада</w:t>
      </w:r>
      <w:r w:rsidR="000B3BBB">
        <w:rPr>
          <w:rStyle w:val="fontstyle01"/>
        </w:rPr>
        <w:t xml:space="preserve"> проводится 2</w:t>
      </w:r>
      <w:r>
        <w:rPr>
          <w:rStyle w:val="fontstyle01"/>
        </w:rPr>
        <w:t>9</w:t>
      </w:r>
      <w:r w:rsidR="000B3BBB">
        <w:rPr>
          <w:rStyle w:val="fontstyle01"/>
        </w:rPr>
        <w:t xml:space="preserve"> мая. </w:t>
      </w:r>
    </w:p>
    <w:p w14:paraId="5F99F937" w14:textId="77777777" w:rsidR="00D37F44" w:rsidRDefault="000B3BBB" w:rsidP="00D37F4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М</w:t>
      </w:r>
      <w:r w:rsidRPr="000B3BBB">
        <w:rPr>
          <w:rFonts w:ascii="TimesNewRomanPSMT" w:hAnsi="TimesNewRomanPSMT"/>
          <w:color w:val="000000"/>
          <w:sz w:val="28"/>
          <w:szCs w:val="28"/>
        </w:rPr>
        <w:t xml:space="preserve">есто проведения олимпиады: г. Махачкала, ул. </w:t>
      </w:r>
      <w:proofErr w:type="spellStart"/>
      <w:r w:rsidRPr="000B3BBB">
        <w:rPr>
          <w:rFonts w:ascii="TimesNewRomanPSMT" w:hAnsi="TimesNewRomanPSMT"/>
          <w:color w:val="000000"/>
          <w:sz w:val="28"/>
          <w:szCs w:val="28"/>
        </w:rPr>
        <w:t>Джамалутдина</w:t>
      </w:r>
      <w:proofErr w:type="spellEnd"/>
      <w:r w:rsidRPr="000B3BBB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Pr="000B3BBB">
        <w:rPr>
          <w:rFonts w:ascii="TimesNewRomanPSMT" w:hAnsi="TimesNewRomanPSMT"/>
          <w:color w:val="000000"/>
          <w:sz w:val="28"/>
          <w:szCs w:val="28"/>
        </w:rPr>
        <w:t>Атаева</w:t>
      </w:r>
      <w:proofErr w:type="spellEnd"/>
      <w:r w:rsidRPr="000B3BBB">
        <w:rPr>
          <w:rFonts w:ascii="TimesNewRomanPSMT" w:hAnsi="TimesNewRomanPSMT"/>
          <w:color w:val="000000"/>
          <w:sz w:val="28"/>
          <w:szCs w:val="28"/>
        </w:rPr>
        <w:t>, д. 5,</w:t>
      </w:r>
      <w:r w:rsidRPr="000B3BBB">
        <w:rPr>
          <w:rFonts w:ascii="TimesNewRomanPSMT" w:hAnsi="TimesNewRomanPSMT"/>
          <w:color w:val="000000"/>
          <w:sz w:val="28"/>
          <w:szCs w:val="28"/>
        </w:rPr>
        <w:br/>
        <w:t>ГАОУ ВО «Дагестанский государственный университет народного хозяйства»</w:t>
      </w:r>
      <w:r>
        <w:rPr>
          <w:rFonts w:ascii="TimesNewRomanPSMT" w:hAnsi="TimesNewRomanPSMT"/>
          <w:color w:val="000000"/>
          <w:sz w:val="28"/>
          <w:szCs w:val="28"/>
        </w:rPr>
        <w:t xml:space="preserve">. </w:t>
      </w:r>
    </w:p>
    <w:p w14:paraId="104A1F87" w14:textId="08A20538" w:rsidR="000B3BBB" w:rsidRDefault="00D37F44" w:rsidP="00D37F44">
      <w:pPr>
        <w:ind w:firstLine="567"/>
        <w:jc w:val="both"/>
        <w:rPr>
          <w:rStyle w:val="fontstyle01"/>
        </w:rPr>
      </w:pPr>
      <w:r>
        <w:rPr>
          <w:rStyle w:val="fontstyle01"/>
        </w:rPr>
        <w:t>К</w:t>
      </w:r>
      <w:r>
        <w:rPr>
          <w:rStyle w:val="fontstyle01"/>
        </w:rPr>
        <w:t>вот</w:t>
      </w:r>
      <w:r>
        <w:rPr>
          <w:rStyle w:val="fontstyle01"/>
        </w:rPr>
        <w:t>а</w:t>
      </w:r>
      <w:r>
        <w:rPr>
          <w:rStyle w:val="fontstyle01"/>
        </w:rPr>
        <w:t xml:space="preserve"> участников: от каждого </w:t>
      </w:r>
      <w:r>
        <w:rPr>
          <w:rStyle w:val="fontstyle01"/>
        </w:rPr>
        <w:t xml:space="preserve">района </w:t>
      </w:r>
      <w:r>
        <w:rPr>
          <w:rStyle w:val="fontstyle01"/>
        </w:rPr>
        <w:t xml:space="preserve">– </w:t>
      </w:r>
      <w:r>
        <w:rPr>
          <w:rStyle w:val="fontstyle21"/>
        </w:rPr>
        <w:t xml:space="preserve">не более 2 учителей </w:t>
      </w:r>
      <w:r>
        <w:rPr>
          <w:rStyle w:val="fontstyle01"/>
        </w:rPr>
        <w:t>по каждому предмету</w:t>
      </w:r>
      <w:r>
        <w:rPr>
          <w:rStyle w:val="fontstyle01"/>
        </w:rPr>
        <w:t>.</w:t>
      </w:r>
    </w:p>
    <w:p w14:paraId="30AE2E6A" w14:textId="3B8F76E1" w:rsidR="00D37F44" w:rsidRDefault="00D37F44" w:rsidP="00D37F44">
      <w:pPr>
        <w:ind w:firstLine="567"/>
        <w:jc w:val="both"/>
        <w:rPr>
          <w:rStyle w:val="fontstyle01"/>
        </w:rPr>
      </w:pPr>
      <w:r>
        <w:rPr>
          <w:rStyle w:val="fontstyle01"/>
        </w:rPr>
        <w:t>Для участия в Олимпиаде необходимо представить заявку в формате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Word</w:t>
      </w:r>
      <w:proofErr w:type="spellEnd"/>
      <w:r>
        <w:rPr>
          <w:rStyle w:val="fontstyle01"/>
        </w:rPr>
        <w:t xml:space="preserve"> (приложение № 1 к Положению) в срок </w:t>
      </w:r>
      <w:r>
        <w:rPr>
          <w:rStyle w:val="fontstyle21"/>
        </w:rPr>
        <w:t xml:space="preserve">до 27 мая 2026 г. </w:t>
      </w:r>
      <w:r>
        <w:rPr>
          <w:rStyle w:val="fontstyle01"/>
        </w:rPr>
        <w:t>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адресу электронной почты </w:t>
      </w:r>
      <w:r>
        <w:rPr>
          <w:rStyle w:val="fontstyle01"/>
          <w:color w:val="0000FF"/>
        </w:rPr>
        <w:t>phystech_school@mail.ru</w:t>
      </w:r>
    </w:p>
    <w:p w14:paraId="649EA3D6" w14:textId="77777777" w:rsidR="00D37F44" w:rsidRDefault="000B3BBB" w:rsidP="000B3BBB">
      <w:pPr>
        <w:ind w:firstLine="567"/>
        <w:jc w:val="both"/>
        <w:rPr>
          <w:rStyle w:val="fontstyle01"/>
          <w:color w:val="auto"/>
        </w:rPr>
      </w:pPr>
      <w:r w:rsidRPr="000B3BBB">
        <w:rPr>
          <w:rStyle w:val="fontstyle01"/>
          <w:color w:val="auto"/>
        </w:rPr>
        <w:t xml:space="preserve">Просим </w:t>
      </w:r>
      <w:r w:rsidR="00D37F44">
        <w:rPr>
          <w:rStyle w:val="fontstyle01"/>
          <w:color w:val="auto"/>
        </w:rPr>
        <w:t xml:space="preserve">довести приказ о проведении </w:t>
      </w:r>
      <w:proofErr w:type="spellStart"/>
      <w:r w:rsidR="00D37F44">
        <w:rPr>
          <w:rStyle w:val="fontstyle01"/>
          <w:color w:val="auto"/>
        </w:rPr>
        <w:t>олимиады</w:t>
      </w:r>
      <w:proofErr w:type="spellEnd"/>
      <w:r w:rsidR="00D37F44">
        <w:rPr>
          <w:rStyle w:val="fontstyle01"/>
          <w:color w:val="auto"/>
        </w:rPr>
        <w:t xml:space="preserve"> до учителей математики и физики.</w:t>
      </w:r>
    </w:p>
    <w:p w14:paraId="6EECA117" w14:textId="4D5F110A" w:rsidR="000B3BBB" w:rsidRDefault="000B3BBB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Прилагаем приказ и Положение о проведении </w:t>
      </w:r>
      <w:r w:rsidR="00D37F44">
        <w:rPr>
          <w:rStyle w:val="fontstyle01"/>
        </w:rPr>
        <w:t>Республиканской олимпиады</w:t>
      </w:r>
      <w:r>
        <w:rPr>
          <w:rStyle w:val="fontstyle01"/>
        </w:rPr>
        <w:t>.</w:t>
      </w:r>
    </w:p>
    <w:p w14:paraId="60486256" w14:textId="7347A523" w:rsidR="00A3741C" w:rsidRDefault="005D630A" w:rsidP="000B3BBB">
      <w:pPr>
        <w:ind w:firstLine="567"/>
        <w:jc w:val="both"/>
        <w:rPr>
          <w:rStyle w:val="fontstyle01"/>
        </w:rPr>
      </w:pPr>
      <w:r w:rsidRPr="005D630A">
        <w:rPr>
          <w:rStyle w:val="fontstyle01"/>
        </w:rPr>
        <w:t xml:space="preserve"> </w:t>
      </w:r>
    </w:p>
    <w:p w14:paraId="7B828DFF" w14:textId="1166576F" w:rsidR="00A3741C" w:rsidRDefault="00A3741C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Приложение: на </w:t>
      </w:r>
      <w:r w:rsidR="00D37F44">
        <w:rPr>
          <w:rStyle w:val="fontstyle01"/>
        </w:rPr>
        <w:t>11</w:t>
      </w:r>
      <w:r>
        <w:rPr>
          <w:rStyle w:val="fontstyle01"/>
        </w:rPr>
        <w:t xml:space="preserve"> л. в 1 экз.</w:t>
      </w: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6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B3BBB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D37F44"/>
    <w:rsid w:val="00E15B8B"/>
    <w:rsid w:val="00E6096D"/>
    <w:rsid w:val="00E81C90"/>
    <w:rsid w:val="00EA102F"/>
    <w:rsid w:val="00EA66AE"/>
    <w:rsid w:val="00EB52FB"/>
    <w:rsid w:val="00EC1E8D"/>
    <w:rsid w:val="00EC2F4B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2026-05-08T12:57:00Z</dcterms:created>
  <dcterms:modified xsi:type="dcterms:W3CDTF">2026-05-08T12:57:00Z</dcterms:modified>
</cp:coreProperties>
</file>